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F9" w:rsidRPr="00B23B4B" w:rsidRDefault="00284EEE" w:rsidP="00040596">
      <w:pPr>
        <w:jc w:val="center"/>
        <w:rPr>
          <w:rFonts w:asciiTheme="minorHAnsi" w:hAnsiTheme="minorHAnsi" w:cs="TH SarabunPSK"/>
          <w:b/>
          <w:sz w:val="40"/>
          <w:szCs w:val="40"/>
        </w:rPr>
      </w:pPr>
      <w:r w:rsidRPr="00B23B4B">
        <w:rPr>
          <w:rFonts w:asciiTheme="minorHAnsi" w:hAnsiTheme="minorHAnsi" w:cs="TH SarabunPSK"/>
          <w:bCs/>
          <w:sz w:val="40"/>
          <w:szCs w:val="40"/>
          <w:cs/>
          <w:lang w:bidi="th-TH"/>
        </w:rPr>
        <w:t>โฮเวริด์ โฮมแวร์ จำกัด (</w:t>
      </w:r>
      <w:r w:rsidR="00F42E5B" w:rsidRPr="00B23B4B">
        <w:rPr>
          <w:rFonts w:asciiTheme="minorHAnsi" w:hAnsiTheme="minorHAnsi" w:cs="TH SarabunPSK"/>
          <w:b/>
          <w:sz w:val="40"/>
          <w:szCs w:val="40"/>
        </w:rPr>
        <w:t>Howard</w:t>
      </w:r>
      <w:r w:rsidR="00040596" w:rsidRPr="00B23B4B">
        <w:rPr>
          <w:rFonts w:asciiTheme="minorHAnsi" w:hAnsiTheme="minorHAnsi" w:cs="TH SarabunPSK"/>
          <w:b/>
          <w:sz w:val="40"/>
          <w:szCs w:val="40"/>
        </w:rPr>
        <w:t xml:space="preserve"> </w:t>
      </w:r>
      <w:r w:rsidRPr="00B23B4B">
        <w:rPr>
          <w:rFonts w:asciiTheme="minorHAnsi" w:hAnsiTheme="minorHAnsi" w:cs="TH SarabunPSK"/>
          <w:b/>
          <w:sz w:val="40"/>
          <w:szCs w:val="40"/>
          <w:lang w:val="en-US" w:bidi="th-TH"/>
        </w:rPr>
        <w:t>H</w:t>
      </w:r>
      <w:proofErr w:type="spellStart"/>
      <w:r w:rsidR="00CA547A" w:rsidRPr="00B23B4B">
        <w:rPr>
          <w:rFonts w:asciiTheme="minorHAnsi" w:hAnsiTheme="minorHAnsi" w:cs="TH SarabunPSK"/>
          <w:b/>
          <w:sz w:val="40"/>
          <w:szCs w:val="40"/>
        </w:rPr>
        <w:t>omeware</w:t>
      </w:r>
      <w:proofErr w:type="spellEnd"/>
      <w:r w:rsidR="00040596" w:rsidRPr="00B23B4B">
        <w:rPr>
          <w:rFonts w:asciiTheme="minorHAnsi" w:hAnsiTheme="minorHAnsi" w:cs="TH SarabunPSK"/>
          <w:b/>
          <w:sz w:val="40"/>
          <w:szCs w:val="40"/>
        </w:rPr>
        <w:t xml:space="preserve"> Ltd</w:t>
      </w:r>
      <w:r w:rsidRPr="00B23B4B">
        <w:rPr>
          <w:rFonts w:asciiTheme="minorHAnsi" w:hAnsiTheme="minorHAnsi" w:cs="TH SarabunPSK"/>
          <w:b/>
          <w:sz w:val="40"/>
          <w:szCs w:val="40"/>
        </w:rPr>
        <w:t>)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040596" w:rsidRPr="00B23B4B" w:rsidTr="00D44486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B23B4B" w:rsidRDefault="00284EEE" w:rsidP="00040596">
            <w:pPr>
              <w:rPr>
                <w:rFonts w:asciiTheme="minorHAnsi" w:hAnsiTheme="minorHAnsi" w:cs="TH SarabunPSK"/>
                <w:sz w:val="22"/>
                <w:szCs w:val="22"/>
                <w:lang w:val="en-US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อ็อกฟอร์ด เฮ้าส์ (</w:t>
            </w:r>
            <w:r w:rsidR="00040596" w:rsidRPr="00B23B4B">
              <w:rPr>
                <w:rFonts w:asciiTheme="minorHAnsi" w:hAnsiTheme="minorHAnsi" w:cs="TH SarabunPSK"/>
                <w:sz w:val="22"/>
                <w:szCs w:val="22"/>
              </w:rPr>
              <w:t>Oxford House</w:t>
            </w:r>
            <w:r w:rsidRPr="00B23B4B">
              <w:rPr>
                <w:rFonts w:asciiTheme="minorHAnsi" w:hAnsiTheme="minorHAnsi" w:cs="TH SarabunPSK"/>
                <w:sz w:val="22"/>
                <w:szCs w:val="22"/>
                <w:lang w:val="en-US"/>
              </w:rPr>
              <w:t>)</w:t>
            </w:r>
          </w:p>
          <w:p w:rsidR="00040596" w:rsidRPr="00B23B4B" w:rsidRDefault="00284EEE" w:rsidP="006D12DC">
            <w:pPr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อบิงดอน (</w:t>
            </w:r>
            <w:r w:rsidR="006D12DC" w:rsidRPr="00B23B4B">
              <w:rPr>
                <w:rFonts w:asciiTheme="minorHAnsi" w:hAnsiTheme="minorHAnsi" w:cs="TH SarabunPSK"/>
                <w:sz w:val="22"/>
                <w:szCs w:val="22"/>
              </w:rPr>
              <w:t>Abingdon</w:t>
            </w: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  <w:r w:rsidR="00040596"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 </w:t>
            </w:r>
            <w:r w:rsidR="006D12DC" w:rsidRPr="00B23B4B">
              <w:rPr>
                <w:rFonts w:asciiTheme="minorHAnsi" w:hAnsiTheme="minorHAnsi" w:cs="TH SarabunPSK"/>
                <w:sz w:val="22"/>
                <w:szCs w:val="22"/>
              </w:rPr>
              <w:t>OX14 8LK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B23B4B" w:rsidRDefault="00284EEE" w:rsidP="00AC60B2">
            <w:pPr>
              <w:jc w:val="right"/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โทรศัพท์</w:t>
            </w:r>
            <w:r w:rsidR="00040596" w:rsidRPr="00B23B4B">
              <w:rPr>
                <w:rFonts w:asciiTheme="minorHAnsi" w:hAnsiTheme="minorHAnsi" w:cs="TH SarabunPSK"/>
                <w:sz w:val="22"/>
                <w:szCs w:val="22"/>
              </w:rPr>
              <w:t>: 01227 789 000</w:t>
            </w:r>
          </w:p>
          <w:p w:rsidR="00040596" w:rsidRPr="00B23B4B" w:rsidRDefault="00284EEE" w:rsidP="00AC60B2">
            <w:pPr>
              <w:jc w:val="right"/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โทรสาร</w:t>
            </w:r>
            <w:r w:rsidR="00040596" w:rsidRPr="00B23B4B">
              <w:rPr>
                <w:rFonts w:asciiTheme="minorHAnsi" w:hAnsiTheme="minorHAnsi" w:cs="TH SarabunPSK"/>
                <w:sz w:val="22"/>
                <w:szCs w:val="22"/>
              </w:rPr>
              <w:t>: 01227 789 120</w:t>
            </w:r>
          </w:p>
          <w:p w:rsidR="00040596" w:rsidRPr="00B23B4B" w:rsidRDefault="00284EEE" w:rsidP="00AC60B2">
            <w:pPr>
              <w:jc w:val="right"/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อีเมล์</w:t>
            </w:r>
            <w:r w:rsidR="00F42E5B" w:rsidRPr="00B23B4B">
              <w:rPr>
                <w:rFonts w:asciiTheme="minorHAnsi" w:hAnsiTheme="minorHAnsi" w:cs="TH SarabunPSK"/>
                <w:sz w:val="22"/>
                <w:szCs w:val="22"/>
              </w:rPr>
              <w:t>:sale@howard</w:t>
            </w:r>
            <w:r w:rsidR="00BC3767" w:rsidRPr="00B23B4B">
              <w:rPr>
                <w:rFonts w:asciiTheme="minorHAnsi" w:hAnsiTheme="minorHAnsi" w:cs="TH SarabunPSK"/>
                <w:sz w:val="22"/>
                <w:szCs w:val="22"/>
              </w:rPr>
              <w:t>homeware</w:t>
            </w:r>
            <w:r w:rsidR="00040596" w:rsidRPr="00B23B4B">
              <w:rPr>
                <w:rFonts w:asciiTheme="minorHAnsi" w:hAnsiTheme="minorHAnsi" w:cs="TH SarabunPSK"/>
                <w:sz w:val="22"/>
                <w:szCs w:val="22"/>
              </w:rPr>
              <w:t>.co.uk</w:t>
            </w:r>
          </w:p>
        </w:tc>
      </w:tr>
    </w:tbl>
    <w:p w:rsidR="00040596" w:rsidRPr="00B23B4B" w:rsidRDefault="00040596" w:rsidP="00040596">
      <w:pPr>
        <w:jc w:val="center"/>
        <w:rPr>
          <w:rFonts w:asciiTheme="minorHAnsi" w:hAnsiTheme="minorHAnsi" w:cs="TH SarabunPSK"/>
          <w:sz w:val="22"/>
          <w:szCs w:val="2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684254" w:rsidRPr="00B23B4B" w:rsidTr="00684254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684254" w:rsidRPr="00B23B4B" w:rsidRDefault="00F27E71" w:rsidP="00684254">
            <w:pPr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หมายเลขใบแจ้งหนี้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: </w:t>
            </w:r>
            <w:r w:rsidR="00684254" w:rsidRPr="00B23B4B">
              <w:rPr>
                <w:rFonts w:asciiTheme="minorHAnsi" w:hAnsiTheme="minorHAnsi" w:cs="TH SarabunPSK"/>
                <w:sz w:val="22"/>
                <w:szCs w:val="22"/>
              </w:rPr>
              <w:t>C00</w:t>
            </w:r>
            <w:r w:rsidR="006D12DC" w:rsidRPr="00B23B4B">
              <w:rPr>
                <w:rFonts w:asciiTheme="minorHAnsi" w:hAnsiTheme="minorHAnsi" w:cs="TH SarabunPSK"/>
                <w:sz w:val="22"/>
                <w:szCs w:val="22"/>
              </w:rPr>
              <w:t>789</w:t>
            </w:r>
            <w:r w:rsidR="00684254" w:rsidRPr="00B23B4B">
              <w:rPr>
                <w:rFonts w:asciiTheme="minorHAnsi" w:hAnsiTheme="minorHAnsi" w:cs="TH SarabunPSK"/>
                <w:sz w:val="22"/>
                <w:szCs w:val="22"/>
              </w:rPr>
              <w:t>-1</w:t>
            </w:r>
          </w:p>
          <w:p w:rsidR="00684254" w:rsidRPr="00B23B4B" w:rsidRDefault="00F27E71" w:rsidP="006D12DC">
            <w:pPr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หมายเลขคำสั่งซื้อของท่าน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: </w:t>
            </w:r>
            <w:r w:rsidR="00684254"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 P0</w:t>
            </w:r>
            <w:r w:rsidR="006D12DC" w:rsidRPr="00B23B4B">
              <w:rPr>
                <w:rFonts w:asciiTheme="minorHAnsi" w:hAnsiTheme="minorHAnsi" w:cs="TH SarabunPSK"/>
                <w:sz w:val="22"/>
                <w:szCs w:val="22"/>
              </w:rPr>
              <w:t>5600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684254" w:rsidRPr="00B23B4B" w:rsidRDefault="00284EEE" w:rsidP="00284EEE">
            <w:pPr>
              <w:rPr>
                <w:rFonts w:asciiTheme="minorHAnsi" w:hAnsiTheme="minorHAnsi" w:cs="TH SarabunPSK"/>
                <w:sz w:val="22"/>
                <w:szCs w:val="22"/>
                <w:lang w:val="en-US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วันที่</w:t>
            </w:r>
            <w:r w:rsidR="00684254"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: </w:t>
            </w:r>
            <w:r w:rsidR="00F42E5B"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23 </w:t>
            </w: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พฤษภาคม</w:t>
            </w:r>
            <w:r w:rsidR="00F42E5B"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 2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>555</w:t>
            </w:r>
          </w:p>
        </w:tc>
      </w:tr>
    </w:tbl>
    <w:p w:rsidR="00684254" w:rsidRPr="00B23B4B" w:rsidRDefault="00684254" w:rsidP="00040596">
      <w:pPr>
        <w:jc w:val="center"/>
        <w:rPr>
          <w:rFonts w:asciiTheme="minorHAnsi" w:hAnsiTheme="minorHAnsi" w:cs="TH SarabunPSK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684254" w:rsidRPr="00B23B4B" w:rsidTr="00684254">
        <w:tc>
          <w:tcPr>
            <w:tcW w:w="4261" w:type="dxa"/>
          </w:tcPr>
          <w:p w:rsidR="00F27E71" w:rsidRPr="00B23B4B" w:rsidRDefault="00F27E71" w:rsidP="00F27E71">
            <w:pPr>
              <w:spacing w:line="240" w:lineRule="auto"/>
              <w:rPr>
                <w:rFonts w:asciiTheme="minorHAnsi" w:hAnsiTheme="minorHAnsi" w:cs="TH SarabunPSK"/>
                <w:b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b/>
                <w:sz w:val="22"/>
                <w:szCs w:val="22"/>
                <w:cs/>
                <w:lang w:bidi="th-TH"/>
              </w:rPr>
              <w:t>นำส่งใบเสร็จไปยัง</w:t>
            </w:r>
            <w:r w:rsidRPr="00B23B4B">
              <w:rPr>
                <w:rFonts w:asciiTheme="minorHAnsi" w:hAnsiTheme="minorHAnsi" w:cs="TH SarabunPSK"/>
                <w:b/>
                <w:sz w:val="22"/>
                <w:szCs w:val="22"/>
              </w:rPr>
              <w:t>:</w:t>
            </w:r>
          </w:p>
          <w:p w:rsidR="00F27E71" w:rsidRPr="00B23B4B" w:rsidRDefault="00F27E71" w:rsidP="00F27E71">
            <w:pPr>
              <w:spacing w:line="240" w:lineRule="auto"/>
              <w:rPr>
                <w:rFonts w:asciiTheme="minorHAnsi" w:hAnsiTheme="minorHAnsi" w:cs="TH SarabunPSK"/>
                <w:sz w:val="22"/>
                <w:szCs w:val="22"/>
                <w:lang w:bidi="th-TH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คิทเช่น เวริล์ด (</w:t>
            </w:r>
            <w:r w:rsidR="006D12DC" w:rsidRPr="00B23B4B">
              <w:rPr>
                <w:rFonts w:asciiTheme="minorHAnsi" w:hAnsiTheme="minorHAnsi" w:cs="TH SarabunPSK"/>
                <w:sz w:val="22"/>
                <w:szCs w:val="22"/>
              </w:rPr>
              <w:t>Kitchen World</w:t>
            </w: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</w:p>
          <w:p w:rsidR="000E5AD2" w:rsidRPr="00B23B4B" w:rsidRDefault="00F27E71" w:rsidP="00F27E71">
            <w:pPr>
              <w:spacing w:line="240" w:lineRule="auto"/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เอดินเบิร์ก (</w:t>
            </w:r>
            <w:r w:rsidR="006D12DC" w:rsidRPr="00B23B4B">
              <w:rPr>
                <w:rFonts w:asciiTheme="minorHAnsi" w:hAnsiTheme="minorHAnsi" w:cs="TH SarabunPSK"/>
                <w:sz w:val="22"/>
                <w:szCs w:val="22"/>
              </w:rPr>
              <w:t>Edinburgh</w:t>
            </w: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 xml:space="preserve">) </w:t>
            </w:r>
            <w:r w:rsidR="006D12DC" w:rsidRPr="00B23B4B">
              <w:rPr>
                <w:rFonts w:asciiTheme="minorHAnsi" w:hAnsiTheme="minorHAnsi" w:cs="TH SarabunPSK"/>
                <w:sz w:val="22"/>
                <w:szCs w:val="22"/>
              </w:rPr>
              <w:t>EH8 9AB</w:t>
            </w:r>
          </w:p>
        </w:tc>
        <w:tc>
          <w:tcPr>
            <w:tcW w:w="4261" w:type="dxa"/>
          </w:tcPr>
          <w:p w:rsidR="00684254" w:rsidRPr="00B23B4B" w:rsidRDefault="00F27E71" w:rsidP="00F27E71">
            <w:pPr>
              <w:spacing w:line="240" w:lineRule="auto"/>
              <w:jc w:val="center"/>
              <w:rPr>
                <w:rFonts w:asciiTheme="minorHAnsi" w:hAnsiTheme="minorHAnsi" w:cs="TH SarabunPSK"/>
                <w:b/>
                <w:sz w:val="40"/>
                <w:szCs w:val="40"/>
              </w:rPr>
            </w:pPr>
            <w:r w:rsidRPr="00B23B4B">
              <w:rPr>
                <w:rFonts w:asciiTheme="minorHAnsi" w:hAnsiTheme="minorHAnsi" w:cs="TH SarabunPSK"/>
                <w:bCs/>
                <w:sz w:val="40"/>
                <w:szCs w:val="40"/>
                <w:cs/>
                <w:lang w:bidi="th-TH"/>
              </w:rPr>
              <w:t>ใบแจ้งหนี้</w:t>
            </w:r>
          </w:p>
        </w:tc>
      </w:tr>
    </w:tbl>
    <w:p w:rsidR="00684254" w:rsidRPr="00B23B4B" w:rsidRDefault="00684254" w:rsidP="00040596">
      <w:pPr>
        <w:jc w:val="center"/>
        <w:rPr>
          <w:rFonts w:asciiTheme="minorHAnsi" w:hAnsiTheme="minorHAnsi" w:cs="TH SarabunPSK"/>
          <w:sz w:val="24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3909"/>
        <w:gridCol w:w="1448"/>
        <w:gridCol w:w="1448"/>
        <w:gridCol w:w="1717"/>
      </w:tblGrid>
      <w:tr w:rsidR="00FD081A" w:rsidRPr="00B23B4B" w:rsidTr="00AC60B2">
        <w:tc>
          <w:tcPr>
            <w:tcW w:w="3909" w:type="dxa"/>
          </w:tcPr>
          <w:p w:rsidR="00FD081A" w:rsidRPr="00B23B4B" w:rsidRDefault="00FD081A" w:rsidP="00D26ADE">
            <w:pPr>
              <w:jc w:val="center"/>
              <w:rPr>
                <w:rFonts w:asciiTheme="minorHAnsi" w:hAnsiTheme="minorHAnsi" w:cs="TH SarabunPSK"/>
                <w:bCs/>
                <w:sz w:val="24"/>
                <w:lang w:bidi="th-TH"/>
              </w:rPr>
            </w:pPr>
            <w:r w:rsidRPr="00B23B4B">
              <w:rPr>
                <w:rFonts w:asciiTheme="minorHAnsi" w:hAnsiTheme="minorHAnsi" w:cs="TH SarabunPSK"/>
                <w:bCs/>
                <w:sz w:val="24"/>
                <w:cs/>
                <w:lang w:bidi="th-TH"/>
              </w:rPr>
              <w:t>รายการสินค้า</w:t>
            </w:r>
          </w:p>
        </w:tc>
        <w:tc>
          <w:tcPr>
            <w:tcW w:w="1448" w:type="dxa"/>
          </w:tcPr>
          <w:p w:rsidR="00FD081A" w:rsidRPr="00B23B4B" w:rsidRDefault="00FD081A" w:rsidP="00D26ADE">
            <w:pPr>
              <w:jc w:val="center"/>
              <w:rPr>
                <w:rFonts w:asciiTheme="minorHAnsi" w:hAnsiTheme="minorHAnsi" w:cs="TH SarabunPSK"/>
                <w:bCs/>
                <w:sz w:val="24"/>
                <w:lang w:bidi="th-TH"/>
              </w:rPr>
            </w:pPr>
            <w:r w:rsidRPr="00B23B4B">
              <w:rPr>
                <w:rFonts w:asciiTheme="minorHAnsi" w:hAnsiTheme="minorHAnsi" w:cs="TH SarabunPSK"/>
                <w:bCs/>
                <w:sz w:val="24"/>
                <w:cs/>
                <w:lang w:bidi="th-TH"/>
              </w:rPr>
              <w:t>จำนวน</w:t>
            </w:r>
          </w:p>
        </w:tc>
        <w:tc>
          <w:tcPr>
            <w:tcW w:w="1448" w:type="dxa"/>
          </w:tcPr>
          <w:p w:rsidR="00FD081A" w:rsidRPr="00B23B4B" w:rsidRDefault="00FD081A" w:rsidP="00D26ADE">
            <w:pPr>
              <w:jc w:val="center"/>
              <w:rPr>
                <w:rFonts w:asciiTheme="minorHAnsi" w:hAnsiTheme="minorHAnsi" w:cs="TH SarabunPSK"/>
                <w:bCs/>
                <w:sz w:val="24"/>
                <w:lang w:bidi="th-TH"/>
              </w:rPr>
            </w:pPr>
            <w:r w:rsidRPr="00B23B4B">
              <w:rPr>
                <w:rFonts w:asciiTheme="minorHAnsi" w:hAnsiTheme="minorHAnsi" w:cs="TH SarabunPSK"/>
                <w:bCs/>
                <w:sz w:val="24"/>
                <w:cs/>
                <w:lang w:bidi="th-TH"/>
              </w:rPr>
              <w:t>อัตรา</w:t>
            </w:r>
          </w:p>
        </w:tc>
        <w:tc>
          <w:tcPr>
            <w:tcW w:w="1717" w:type="dxa"/>
          </w:tcPr>
          <w:p w:rsidR="00FD081A" w:rsidRPr="00B23B4B" w:rsidRDefault="00FD081A" w:rsidP="00D26ADE">
            <w:pPr>
              <w:jc w:val="center"/>
              <w:rPr>
                <w:rFonts w:asciiTheme="minorHAnsi" w:hAnsiTheme="minorHAnsi" w:cs="TH SarabunPSK"/>
                <w:bCs/>
                <w:sz w:val="24"/>
                <w:lang w:bidi="th-TH"/>
              </w:rPr>
            </w:pPr>
            <w:r w:rsidRPr="00B23B4B">
              <w:rPr>
                <w:rFonts w:asciiTheme="minorHAnsi" w:hAnsiTheme="minorHAnsi" w:cs="TH SarabunPSK"/>
                <w:bCs/>
                <w:sz w:val="24"/>
                <w:cs/>
                <w:lang w:bidi="th-TH"/>
              </w:rPr>
              <w:t>ราคา</w:t>
            </w:r>
          </w:p>
        </w:tc>
      </w:tr>
      <w:tr w:rsidR="000E5AD2" w:rsidRPr="00B23B4B" w:rsidTr="00284EEE">
        <w:trPr>
          <w:trHeight w:val="3214"/>
        </w:trPr>
        <w:tc>
          <w:tcPr>
            <w:tcW w:w="3909" w:type="dxa"/>
          </w:tcPr>
          <w:p w:rsidR="000E5AD2" w:rsidRPr="00B23B4B" w:rsidRDefault="008B794F" w:rsidP="00E23B5B">
            <w:pPr>
              <w:rPr>
                <w:rFonts w:asciiTheme="minorHAnsi" w:hAnsiTheme="minorHAnsi" w:cs="TH SarabunPSK"/>
                <w:sz w:val="22"/>
                <w:szCs w:val="22"/>
                <w:lang w:bidi="th-TH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เขียงไม้สน</w:t>
            </w:r>
            <w:r w:rsidR="00FD081A"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 xml:space="preserve"> (</w:t>
            </w:r>
            <w:r w:rsidR="00B9488E" w:rsidRPr="00B23B4B">
              <w:rPr>
                <w:rFonts w:asciiTheme="minorHAnsi" w:hAnsiTheme="minorHAnsi" w:cs="TH SarabunPSK"/>
                <w:sz w:val="22"/>
                <w:szCs w:val="22"/>
              </w:rPr>
              <w:t>Pine</w:t>
            </w:r>
            <w:r w:rsidR="00CA547A"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 chopping board</w:t>
            </w:r>
            <w:r w:rsidR="00FD081A"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</w:p>
          <w:p w:rsidR="000E5AD2" w:rsidRPr="00B23B4B" w:rsidRDefault="00FD081A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 xml:space="preserve">ยาว 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28 x </w:t>
            </w: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 xml:space="preserve">กว้าง 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20 x </w:t>
            </w:r>
            <w:r w:rsidR="008B794F"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หนา</w:t>
            </w: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 xml:space="preserve"> </w:t>
            </w:r>
            <w:r w:rsidR="00BC3767" w:rsidRPr="00B23B4B">
              <w:rPr>
                <w:rFonts w:asciiTheme="minorHAnsi" w:hAnsiTheme="minorHAnsi" w:cs="TH SarabunPSK"/>
                <w:sz w:val="22"/>
                <w:szCs w:val="22"/>
              </w:rPr>
              <w:t>2cm</w:t>
            </w:r>
          </w:p>
          <w:p w:rsidR="000E5AD2" w:rsidRPr="00B23B4B" w:rsidRDefault="000E5AD2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0E5AD2" w:rsidRPr="00B23B4B" w:rsidRDefault="000E5AD2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</w:tc>
        <w:tc>
          <w:tcPr>
            <w:tcW w:w="1448" w:type="dxa"/>
          </w:tcPr>
          <w:p w:rsidR="000E5AD2" w:rsidRPr="00B23B4B" w:rsidRDefault="00BC3767" w:rsidP="00FD081A">
            <w:pPr>
              <w:jc w:val="center"/>
              <w:rPr>
                <w:rFonts w:asciiTheme="minorHAnsi" w:hAnsiTheme="minorHAnsi" w:cs="TH SarabunPSK"/>
                <w:sz w:val="22"/>
                <w:szCs w:val="22"/>
                <w:lang w:bidi="th-TH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1,000 </w:t>
            </w:r>
            <w:r w:rsidR="00FD081A"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ท่อน</w:t>
            </w:r>
          </w:p>
          <w:p w:rsidR="000E5AD2" w:rsidRPr="00B23B4B" w:rsidRDefault="000E5AD2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</w:tc>
        <w:tc>
          <w:tcPr>
            <w:tcW w:w="1448" w:type="dxa"/>
          </w:tcPr>
          <w:p w:rsidR="000E5AD2" w:rsidRPr="00B23B4B" w:rsidRDefault="00BC3767" w:rsidP="00FD081A">
            <w:pPr>
              <w:jc w:val="center"/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</w:rPr>
              <w:t>£10</w:t>
            </w:r>
          </w:p>
        </w:tc>
        <w:tc>
          <w:tcPr>
            <w:tcW w:w="1717" w:type="dxa"/>
          </w:tcPr>
          <w:p w:rsidR="000E5AD2" w:rsidRPr="00B23B4B" w:rsidRDefault="00BC3767" w:rsidP="00FD081A">
            <w:pPr>
              <w:jc w:val="right"/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</w:rPr>
              <w:t>£10,000</w:t>
            </w:r>
          </w:p>
          <w:p w:rsidR="000E5AD2" w:rsidRPr="00B23B4B" w:rsidRDefault="000E5AD2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0E5AD2" w:rsidRPr="00B23B4B" w:rsidRDefault="000E5AD2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0E5AD2" w:rsidRPr="00B23B4B" w:rsidRDefault="000E5AD2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0E5AD2" w:rsidRPr="00B23B4B" w:rsidRDefault="00FD081A" w:rsidP="00FD081A">
            <w:pPr>
              <w:jc w:val="right"/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รวม</w:t>
            </w:r>
            <w:r w:rsidR="00BC3767" w:rsidRPr="00B23B4B">
              <w:rPr>
                <w:rFonts w:asciiTheme="minorHAnsi" w:hAnsiTheme="minorHAnsi" w:cs="TH SarabunPSK"/>
                <w:sz w:val="22"/>
                <w:szCs w:val="22"/>
              </w:rPr>
              <w:t>: £10,0</w:t>
            </w:r>
            <w:r w:rsidR="000E5AD2" w:rsidRPr="00B23B4B">
              <w:rPr>
                <w:rFonts w:asciiTheme="minorHAnsi" w:hAnsiTheme="minorHAnsi" w:cs="TH SarabunPSK"/>
                <w:sz w:val="22"/>
                <w:szCs w:val="22"/>
              </w:rPr>
              <w:t>00</w:t>
            </w:r>
          </w:p>
        </w:tc>
      </w:tr>
    </w:tbl>
    <w:p w:rsidR="00FD081A" w:rsidRPr="00B23B4B" w:rsidRDefault="00FD081A" w:rsidP="00FD081A">
      <w:pPr>
        <w:rPr>
          <w:rFonts w:asciiTheme="minorHAnsi" w:hAnsiTheme="minorHAnsi" w:cs="TH SarabunPSK"/>
          <w:b/>
          <w:sz w:val="22"/>
          <w:szCs w:val="22"/>
          <w:lang w:bidi="th-TH"/>
        </w:rPr>
      </w:pPr>
      <w:r w:rsidRPr="00B23B4B">
        <w:rPr>
          <w:rFonts w:asciiTheme="minorHAnsi" w:hAnsiTheme="minorHAnsi" w:cs="TH SarabunPSK"/>
          <w:b/>
          <w:sz w:val="22"/>
          <w:szCs w:val="22"/>
          <w:cs/>
          <w:lang w:bidi="th-TH"/>
        </w:rPr>
        <w:t>ระยะเวลา</w:t>
      </w:r>
      <w:r w:rsidRPr="00B23B4B">
        <w:rPr>
          <w:rFonts w:asciiTheme="minorHAnsi" w:hAnsiTheme="minorHAnsi" w:cs="TH SarabunPSK"/>
          <w:b/>
          <w:sz w:val="22"/>
          <w:szCs w:val="22"/>
        </w:rPr>
        <w:t xml:space="preserve">: 30 </w:t>
      </w:r>
      <w:r w:rsidRPr="00B23B4B">
        <w:rPr>
          <w:rFonts w:asciiTheme="minorHAnsi" w:hAnsiTheme="minorHAnsi" w:cs="TH SarabunPSK"/>
          <w:b/>
          <w:sz w:val="22"/>
          <w:szCs w:val="22"/>
          <w:cs/>
          <w:lang w:bidi="th-TH"/>
        </w:rPr>
        <w:t>วัน</w:t>
      </w:r>
    </w:p>
    <w:p w:rsidR="00B23B4B" w:rsidRDefault="00B23B4B" w:rsidP="00560BBE">
      <w:pPr>
        <w:jc w:val="center"/>
        <w:rPr>
          <w:rFonts w:asciiTheme="minorHAnsi" w:hAnsiTheme="minorHAnsi" w:cs="TH SarabunPSK"/>
          <w:bCs/>
          <w:sz w:val="22"/>
          <w:szCs w:val="22"/>
          <w:lang w:val="de-DE" w:bidi="th-TH"/>
        </w:rPr>
      </w:pPr>
    </w:p>
    <w:p w:rsidR="00B23B4B" w:rsidRDefault="00B23B4B" w:rsidP="00560BBE">
      <w:pPr>
        <w:jc w:val="center"/>
        <w:rPr>
          <w:rFonts w:asciiTheme="minorHAnsi" w:hAnsiTheme="minorHAnsi" w:cs="TH SarabunPSK"/>
          <w:bCs/>
          <w:sz w:val="22"/>
          <w:szCs w:val="22"/>
          <w:lang w:val="de-DE" w:bidi="th-TH"/>
        </w:rPr>
      </w:pPr>
    </w:p>
    <w:p w:rsidR="00B23B4B" w:rsidRDefault="00B23B4B" w:rsidP="00560BBE">
      <w:pPr>
        <w:jc w:val="center"/>
        <w:rPr>
          <w:rFonts w:asciiTheme="minorHAnsi" w:hAnsiTheme="minorHAnsi" w:cs="TH SarabunPSK"/>
          <w:bCs/>
          <w:sz w:val="22"/>
          <w:szCs w:val="22"/>
          <w:lang w:val="de-DE" w:bidi="th-TH"/>
        </w:rPr>
      </w:pPr>
    </w:p>
    <w:p w:rsidR="00B23B4B" w:rsidRDefault="00B23B4B" w:rsidP="00560BBE">
      <w:pPr>
        <w:jc w:val="center"/>
        <w:rPr>
          <w:rFonts w:asciiTheme="minorHAnsi" w:hAnsiTheme="minorHAnsi" w:cs="TH SarabunPSK"/>
          <w:bCs/>
          <w:sz w:val="22"/>
          <w:szCs w:val="22"/>
          <w:lang w:val="de-DE" w:bidi="th-TH"/>
        </w:rPr>
      </w:pPr>
    </w:p>
    <w:p w:rsidR="00B23B4B" w:rsidRDefault="00B23B4B" w:rsidP="00560BBE">
      <w:pPr>
        <w:jc w:val="center"/>
        <w:rPr>
          <w:rFonts w:asciiTheme="minorHAnsi" w:hAnsiTheme="minorHAnsi" w:cs="TH SarabunPSK"/>
          <w:bCs/>
          <w:sz w:val="22"/>
          <w:szCs w:val="22"/>
          <w:lang w:val="de-DE" w:bidi="th-TH"/>
        </w:rPr>
      </w:pPr>
    </w:p>
    <w:p w:rsidR="00B23B4B" w:rsidRDefault="00B23B4B" w:rsidP="00560BBE">
      <w:pPr>
        <w:jc w:val="center"/>
        <w:rPr>
          <w:rFonts w:asciiTheme="minorHAnsi" w:hAnsiTheme="minorHAnsi" w:cs="TH SarabunPSK"/>
          <w:bCs/>
          <w:sz w:val="22"/>
          <w:szCs w:val="22"/>
          <w:lang w:val="de-DE" w:bidi="th-TH"/>
        </w:rPr>
      </w:pPr>
    </w:p>
    <w:p w:rsidR="00B23B4B" w:rsidRDefault="00B23B4B" w:rsidP="00560BBE">
      <w:pPr>
        <w:jc w:val="center"/>
        <w:rPr>
          <w:rFonts w:asciiTheme="minorHAnsi" w:hAnsiTheme="minorHAnsi" w:cs="TH SarabunPSK"/>
          <w:bCs/>
          <w:sz w:val="22"/>
          <w:szCs w:val="22"/>
          <w:lang w:val="de-DE" w:bidi="th-TH"/>
        </w:rPr>
      </w:pPr>
    </w:p>
    <w:p w:rsidR="00B23B4B" w:rsidRPr="00B23B4B" w:rsidRDefault="00B23B4B" w:rsidP="00560BBE">
      <w:pPr>
        <w:jc w:val="center"/>
        <w:rPr>
          <w:rFonts w:asciiTheme="minorHAnsi" w:hAnsiTheme="minorHAnsi" w:cs="TH SarabunPSK"/>
          <w:bCs/>
          <w:sz w:val="40"/>
          <w:szCs w:val="40"/>
          <w:lang w:val="de-DE" w:bidi="th-TH"/>
        </w:rPr>
      </w:pPr>
    </w:p>
    <w:p w:rsidR="00560BBE" w:rsidRPr="00B23B4B" w:rsidRDefault="00560BBE" w:rsidP="00560BBE">
      <w:pPr>
        <w:jc w:val="center"/>
        <w:rPr>
          <w:rFonts w:asciiTheme="minorHAnsi" w:hAnsiTheme="minorHAnsi" w:cs="TH SarabunPSK"/>
          <w:b/>
          <w:sz w:val="40"/>
          <w:szCs w:val="40"/>
          <w:lang w:val="de-DE"/>
        </w:rPr>
      </w:pPr>
      <w:r w:rsidRPr="00B23B4B">
        <w:rPr>
          <w:rFonts w:asciiTheme="minorHAnsi" w:hAnsiTheme="minorHAnsi" w:cs="TH SarabunPSK"/>
          <w:bCs/>
          <w:sz w:val="40"/>
          <w:szCs w:val="40"/>
          <w:cs/>
          <w:lang w:bidi="th-TH"/>
        </w:rPr>
        <w:t>โฮเวริด์ โฮมแวร์ จำกัด (</w:t>
      </w:r>
      <w:r w:rsidRPr="00B23B4B">
        <w:rPr>
          <w:rFonts w:asciiTheme="minorHAnsi" w:hAnsiTheme="minorHAnsi" w:cs="TH SarabunPSK"/>
          <w:b/>
          <w:sz w:val="40"/>
          <w:szCs w:val="40"/>
          <w:lang w:val="de-DE"/>
        </w:rPr>
        <w:t xml:space="preserve">Howard </w:t>
      </w:r>
      <w:proofErr w:type="spellStart"/>
      <w:r w:rsidRPr="00B23B4B">
        <w:rPr>
          <w:rFonts w:asciiTheme="minorHAnsi" w:hAnsiTheme="minorHAnsi" w:cs="TH SarabunPSK"/>
          <w:b/>
          <w:sz w:val="40"/>
          <w:szCs w:val="40"/>
          <w:lang w:val="de-DE" w:bidi="th-TH"/>
        </w:rPr>
        <w:t>H</w:t>
      </w:r>
      <w:r w:rsidRPr="00B23B4B">
        <w:rPr>
          <w:rFonts w:asciiTheme="minorHAnsi" w:hAnsiTheme="minorHAnsi" w:cs="TH SarabunPSK"/>
          <w:b/>
          <w:sz w:val="40"/>
          <w:szCs w:val="40"/>
          <w:lang w:val="de-DE"/>
        </w:rPr>
        <w:t>omeware</w:t>
      </w:r>
      <w:proofErr w:type="spellEnd"/>
      <w:r w:rsidRPr="00B23B4B">
        <w:rPr>
          <w:rFonts w:asciiTheme="minorHAnsi" w:hAnsiTheme="minorHAnsi" w:cs="TH SarabunPSK"/>
          <w:b/>
          <w:sz w:val="40"/>
          <w:szCs w:val="40"/>
          <w:lang w:val="de-DE"/>
        </w:rPr>
        <w:t xml:space="preserve"> Ltd)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560BBE" w:rsidRPr="00B23B4B" w:rsidTr="00A451EF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560BBE" w:rsidRPr="00B23B4B" w:rsidRDefault="00560BBE" w:rsidP="00D26ADE">
            <w:pPr>
              <w:rPr>
                <w:rFonts w:asciiTheme="minorHAnsi" w:hAnsiTheme="minorHAnsi" w:cs="TH SarabunPSK"/>
                <w:sz w:val="22"/>
                <w:szCs w:val="22"/>
                <w:lang w:val="en-US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อ็อกฟอร์ด เฮ้าส์ (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>Oxford House</w:t>
            </w:r>
            <w:r w:rsidRPr="00B23B4B">
              <w:rPr>
                <w:rFonts w:asciiTheme="minorHAnsi" w:hAnsiTheme="minorHAnsi" w:cs="TH SarabunPSK"/>
                <w:sz w:val="22"/>
                <w:szCs w:val="22"/>
                <w:lang w:val="en-US"/>
              </w:rPr>
              <w:t>)</w:t>
            </w:r>
          </w:p>
          <w:p w:rsidR="00560BBE" w:rsidRPr="00B23B4B" w:rsidRDefault="00560BBE" w:rsidP="00D26ADE">
            <w:pPr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อบิงดอน (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>Abingdon</w:t>
            </w: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 OX14 8LK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560BBE" w:rsidRPr="00B23B4B" w:rsidRDefault="00560BBE" w:rsidP="00D26ADE">
            <w:pPr>
              <w:jc w:val="right"/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โทรศัพท์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>: 01227 789 000</w:t>
            </w:r>
          </w:p>
          <w:p w:rsidR="00560BBE" w:rsidRPr="00B23B4B" w:rsidRDefault="00560BBE" w:rsidP="00D26ADE">
            <w:pPr>
              <w:jc w:val="right"/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โทรสาร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>: 01227 789 120</w:t>
            </w:r>
          </w:p>
          <w:p w:rsidR="00560BBE" w:rsidRPr="00B23B4B" w:rsidRDefault="00560BBE" w:rsidP="00D26ADE">
            <w:pPr>
              <w:jc w:val="right"/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อีเมล์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>:sale@howardhomeware.co.uk</w:t>
            </w:r>
          </w:p>
        </w:tc>
      </w:tr>
    </w:tbl>
    <w:p w:rsidR="006D12DC" w:rsidRPr="00B23B4B" w:rsidRDefault="006D12DC" w:rsidP="006D12DC">
      <w:pPr>
        <w:jc w:val="center"/>
        <w:rPr>
          <w:rFonts w:asciiTheme="minorHAnsi" w:hAnsiTheme="minorHAnsi" w:cs="TH SarabunPSK"/>
          <w:sz w:val="22"/>
          <w:szCs w:val="2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560BBE" w:rsidRPr="00B23B4B" w:rsidTr="00A451EF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560BBE" w:rsidRPr="00B23B4B" w:rsidRDefault="00560BBE" w:rsidP="00D26ADE">
            <w:pPr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หมายเลขใบแจ้งหนี้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>: C00789-1</w:t>
            </w:r>
          </w:p>
          <w:p w:rsidR="00560BBE" w:rsidRPr="00B23B4B" w:rsidRDefault="00560BBE" w:rsidP="00D26ADE">
            <w:pPr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หมายเลขคำสั่งซื้อของท่าน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>:  P05600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560BBE" w:rsidRPr="00B23B4B" w:rsidRDefault="00560BBE" w:rsidP="00D26ADE">
            <w:pPr>
              <w:rPr>
                <w:rFonts w:asciiTheme="minorHAnsi" w:hAnsiTheme="minorHAnsi" w:cs="TH SarabunPSK"/>
                <w:sz w:val="22"/>
                <w:szCs w:val="22"/>
                <w:lang w:val="en-US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วันที่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: 23 </w:t>
            </w: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พฤษภาคม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 2555</w:t>
            </w:r>
          </w:p>
        </w:tc>
      </w:tr>
    </w:tbl>
    <w:p w:rsidR="006D12DC" w:rsidRPr="00B23B4B" w:rsidRDefault="006D12DC" w:rsidP="006D12DC">
      <w:pPr>
        <w:jc w:val="center"/>
        <w:rPr>
          <w:rFonts w:asciiTheme="minorHAnsi" w:hAnsiTheme="minorHAnsi" w:cs="TH SarabunPSK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6D12DC" w:rsidRPr="00B23B4B" w:rsidTr="00A451EF">
        <w:tc>
          <w:tcPr>
            <w:tcW w:w="4261" w:type="dxa"/>
          </w:tcPr>
          <w:p w:rsidR="00AE61F8" w:rsidRPr="00B23B4B" w:rsidRDefault="00AE61F8" w:rsidP="00CC79F0">
            <w:pPr>
              <w:spacing w:line="240" w:lineRule="auto"/>
              <w:rPr>
                <w:rFonts w:asciiTheme="minorHAnsi" w:hAnsiTheme="minorHAnsi" w:cs="TH SarabunPSK"/>
                <w:bCs/>
                <w:sz w:val="22"/>
                <w:szCs w:val="22"/>
              </w:rPr>
            </w:pPr>
            <w:bookmarkStart w:id="0" w:name="_GoBack"/>
            <w:bookmarkEnd w:id="0"/>
            <w:r w:rsidRPr="00B23B4B">
              <w:rPr>
                <w:rFonts w:asciiTheme="minorHAnsi" w:hAnsiTheme="minorHAnsi" w:cs="TH SarabunPSK"/>
                <w:bCs/>
                <w:sz w:val="22"/>
                <w:szCs w:val="22"/>
                <w:cs/>
                <w:lang w:bidi="th-TH"/>
              </w:rPr>
              <w:t>ที่อยู่สำหรับการนำส่ง</w:t>
            </w:r>
            <w:r w:rsidRPr="00B23B4B">
              <w:rPr>
                <w:rFonts w:asciiTheme="minorHAnsi" w:hAnsiTheme="minorHAnsi" w:cs="TH SarabunPSK"/>
                <w:bCs/>
                <w:sz w:val="22"/>
                <w:szCs w:val="22"/>
              </w:rPr>
              <w:t>:</w:t>
            </w:r>
          </w:p>
          <w:p w:rsidR="006D12DC" w:rsidRPr="00B23B4B" w:rsidRDefault="00AE61F8" w:rsidP="00AE61F8">
            <w:pPr>
              <w:spacing w:line="240" w:lineRule="auto"/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คิทเช่น เวิร์ด (</w:t>
            </w:r>
            <w:r w:rsidR="006D12DC" w:rsidRPr="00B23B4B">
              <w:rPr>
                <w:rFonts w:asciiTheme="minorHAnsi" w:hAnsiTheme="minorHAnsi" w:cs="TH SarabunPSK"/>
                <w:sz w:val="22"/>
                <w:szCs w:val="22"/>
              </w:rPr>
              <w:t>Kitchen World</w:t>
            </w: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 เอดินเบริ์ก (</w:t>
            </w:r>
            <w:r w:rsidR="006D12DC" w:rsidRPr="00B23B4B">
              <w:rPr>
                <w:rFonts w:asciiTheme="minorHAnsi" w:hAnsiTheme="minorHAnsi" w:cs="TH SarabunPSK"/>
                <w:sz w:val="22"/>
                <w:szCs w:val="22"/>
              </w:rPr>
              <w:t>Edinburgh</w:t>
            </w: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 xml:space="preserve">) </w:t>
            </w:r>
            <w:r w:rsidR="006D12DC" w:rsidRPr="00B23B4B">
              <w:rPr>
                <w:rFonts w:asciiTheme="minorHAnsi" w:hAnsiTheme="minorHAnsi" w:cs="TH SarabunPSK"/>
                <w:sz w:val="22"/>
                <w:szCs w:val="22"/>
              </w:rPr>
              <w:t>EH8 9AB</w:t>
            </w:r>
          </w:p>
        </w:tc>
        <w:tc>
          <w:tcPr>
            <w:tcW w:w="4261" w:type="dxa"/>
          </w:tcPr>
          <w:p w:rsidR="006D12DC" w:rsidRPr="00B23B4B" w:rsidRDefault="00AE61F8" w:rsidP="00A451EF">
            <w:pPr>
              <w:jc w:val="center"/>
              <w:rPr>
                <w:rFonts w:asciiTheme="minorHAnsi" w:hAnsiTheme="minorHAnsi" w:cs="TH SarabunPSK"/>
                <w:b/>
                <w:sz w:val="32"/>
                <w:szCs w:val="32"/>
              </w:rPr>
            </w:pPr>
            <w:r w:rsidRPr="00B23B4B">
              <w:rPr>
                <w:rFonts w:asciiTheme="minorHAnsi" w:hAnsiTheme="minorHAnsi" w:cs="TH SarabunPSK"/>
                <w:bCs/>
                <w:sz w:val="32"/>
                <w:szCs w:val="32"/>
                <w:cs/>
                <w:lang w:bidi="th-TH"/>
              </w:rPr>
              <w:t>ใบนำส่ง</w:t>
            </w:r>
          </w:p>
        </w:tc>
      </w:tr>
    </w:tbl>
    <w:p w:rsidR="006D12DC" w:rsidRPr="00B23B4B" w:rsidRDefault="006D12DC" w:rsidP="006D12DC">
      <w:pPr>
        <w:jc w:val="center"/>
        <w:rPr>
          <w:rFonts w:asciiTheme="minorHAnsi" w:hAnsiTheme="minorHAnsi" w:cs="TH SarabunPSK"/>
          <w:sz w:val="22"/>
          <w:szCs w:val="2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AE61F8" w:rsidRPr="00B23B4B" w:rsidTr="00A451EF">
        <w:tc>
          <w:tcPr>
            <w:tcW w:w="5900" w:type="dxa"/>
          </w:tcPr>
          <w:p w:rsidR="00AE61F8" w:rsidRPr="00B23B4B" w:rsidRDefault="00AE61F8" w:rsidP="00D26ADE">
            <w:pPr>
              <w:jc w:val="center"/>
              <w:rPr>
                <w:rFonts w:asciiTheme="minorHAnsi" w:hAnsiTheme="minorHAnsi" w:cs="TH SarabunPSK"/>
                <w:bCs/>
                <w:sz w:val="22"/>
                <w:szCs w:val="22"/>
                <w:lang w:bidi="th-TH"/>
              </w:rPr>
            </w:pPr>
            <w:r w:rsidRPr="00B23B4B">
              <w:rPr>
                <w:rFonts w:asciiTheme="minorHAnsi" w:hAnsiTheme="minorHAnsi" w:cs="TH SarabunPSK"/>
                <w:bCs/>
                <w:sz w:val="22"/>
                <w:szCs w:val="22"/>
                <w:cs/>
                <w:lang w:bidi="th-TH"/>
              </w:rPr>
              <w:t>รายการสินค้า</w:t>
            </w:r>
          </w:p>
        </w:tc>
        <w:tc>
          <w:tcPr>
            <w:tcW w:w="2622" w:type="dxa"/>
          </w:tcPr>
          <w:p w:rsidR="00AE61F8" w:rsidRPr="00B23B4B" w:rsidRDefault="00AE61F8" w:rsidP="00D26ADE">
            <w:pPr>
              <w:jc w:val="center"/>
              <w:rPr>
                <w:rFonts w:asciiTheme="minorHAnsi" w:hAnsiTheme="minorHAnsi" w:cs="TH SarabunPSK"/>
                <w:bCs/>
                <w:sz w:val="22"/>
                <w:szCs w:val="22"/>
                <w:lang w:bidi="th-TH"/>
              </w:rPr>
            </w:pPr>
            <w:r w:rsidRPr="00B23B4B">
              <w:rPr>
                <w:rFonts w:asciiTheme="minorHAnsi" w:hAnsiTheme="minorHAnsi" w:cs="TH SarabunPSK"/>
                <w:bCs/>
                <w:sz w:val="22"/>
                <w:szCs w:val="22"/>
                <w:cs/>
                <w:lang w:bidi="th-TH"/>
              </w:rPr>
              <w:t>จำนวน</w:t>
            </w:r>
          </w:p>
        </w:tc>
      </w:tr>
      <w:tr w:rsidR="00AE61F8" w:rsidRPr="00B23B4B" w:rsidTr="00A451EF">
        <w:tc>
          <w:tcPr>
            <w:tcW w:w="5900" w:type="dxa"/>
          </w:tcPr>
          <w:p w:rsidR="002E7E3B" w:rsidRPr="00B23B4B" w:rsidRDefault="002E7E3B" w:rsidP="002E7E3B">
            <w:pPr>
              <w:rPr>
                <w:rFonts w:asciiTheme="minorHAnsi" w:hAnsiTheme="minorHAnsi" w:cs="TH SarabunPSK"/>
                <w:sz w:val="22"/>
                <w:szCs w:val="22"/>
                <w:lang w:bidi="th-TH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เขียงไม้สน (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>Pine chopping board</w:t>
            </w: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</w:p>
          <w:p w:rsidR="002E7E3B" w:rsidRPr="00B23B4B" w:rsidRDefault="002E7E3B" w:rsidP="002E7E3B">
            <w:pPr>
              <w:rPr>
                <w:rFonts w:asciiTheme="minorHAnsi" w:hAnsiTheme="minorHAnsi" w:cs="TH SarabunPSK"/>
                <w:sz w:val="22"/>
                <w:szCs w:val="22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 xml:space="preserve">ยาว 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28 x </w:t>
            </w: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 xml:space="preserve">กว้าง 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20 x </w:t>
            </w: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 xml:space="preserve">หนา 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>2cm</w:t>
            </w:r>
          </w:p>
          <w:p w:rsidR="00AE61F8" w:rsidRPr="00B23B4B" w:rsidRDefault="00AE61F8" w:rsidP="00D26ADE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AE61F8" w:rsidRPr="00B23B4B" w:rsidRDefault="00AE61F8" w:rsidP="00D26ADE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</w:tc>
        <w:tc>
          <w:tcPr>
            <w:tcW w:w="2622" w:type="dxa"/>
          </w:tcPr>
          <w:p w:rsidR="00AE61F8" w:rsidRPr="00B23B4B" w:rsidRDefault="00AE61F8" w:rsidP="00D26ADE">
            <w:pPr>
              <w:jc w:val="center"/>
              <w:rPr>
                <w:rFonts w:asciiTheme="minorHAnsi" w:hAnsiTheme="minorHAnsi" w:cs="TH SarabunPSK"/>
                <w:sz w:val="22"/>
                <w:szCs w:val="22"/>
                <w:lang w:bidi="th-TH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1,000 </w:t>
            </w: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ท่อน</w:t>
            </w:r>
          </w:p>
          <w:p w:rsidR="00AE61F8" w:rsidRPr="00B23B4B" w:rsidRDefault="00AE61F8" w:rsidP="00D26ADE">
            <w:pPr>
              <w:jc w:val="center"/>
              <w:rPr>
                <w:rFonts w:asciiTheme="minorHAnsi" w:hAnsiTheme="minorHAnsi" w:cs="TH SarabunPSK"/>
                <w:sz w:val="22"/>
                <w:szCs w:val="22"/>
                <w:lang w:bidi="th-TH"/>
              </w:rPr>
            </w:pPr>
          </w:p>
          <w:p w:rsidR="00AE61F8" w:rsidRPr="00B23B4B" w:rsidRDefault="00AE61F8" w:rsidP="00D26ADE">
            <w:pPr>
              <w:jc w:val="center"/>
              <w:rPr>
                <w:rFonts w:asciiTheme="minorHAnsi" w:hAnsiTheme="minorHAnsi" w:cs="TH SarabunPSK"/>
                <w:sz w:val="22"/>
                <w:szCs w:val="22"/>
                <w:lang w:bidi="th-TH"/>
              </w:rPr>
            </w:pPr>
          </w:p>
          <w:p w:rsidR="00AE61F8" w:rsidRPr="00B23B4B" w:rsidRDefault="00AE61F8" w:rsidP="00AE61F8">
            <w:pPr>
              <w:jc w:val="center"/>
              <w:rPr>
                <w:rFonts w:asciiTheme="minorHAnsi" w:hAnsiTheme="minorHAnsi" w:cs="TH SarabunPSK"/>
                <w:sz w:val="22"/>
                <w:szCs w:val="22"/>
                <w:lang w:bidi="th-TH"/>
              </w:rPr>
            </w:pP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 xml:space="preserve">รวม </w:t>
            </w:r>
            <w:r w:rsidRPr="00B23B4B">
              <w:rPr>
                <w:rFonts w:asciiTheme="minorHAnsi" w:hAnsiTheme="minorHAnsi" w:cs="TH SarabunPSK"/>
                <w:sz w:val="22"/>
                <w:szCs w:val="22"/>
              </w:rPr>
              <w:t xml:space="preserve">1,000 </w:t>
            </w:r>
            <w:r w:rsidRPr="00B23B4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ท่อน</w:t>
            </w:r>
          </w:p>
        </w:tc>
      </w:tr>
    </w:tbl>
    <w:p w:rsidR="007247F8" w:rsidRPr="00B23B4B" w:rsidRDefault="007247F8" w:rsidP="000E5AD2">
      <w:pPr>
        <w:rPr>
          <w:rFonts w:asciiTheme="minorHAnsi" w:hAnsiTheme="minorHAnsi" w:cs="TH SarabunPSK"/>
          <w:sz w:val="22"/>
          <w:szCs w:val="22"/>
        </w:rPr>
      </w:pPr>
    </w:p>
    <w:sectPr w:rsidR="007247F8" w:rsidRPr="00B23B4B" w:rsidSect="00902F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4D4" w:rsidRDefault="00B914D4">
      <w:r>
        <w:separator/>
      </w:r>
    </w:p>
  </w:endnote>
  <w:endnote w:type="continuationSeparator" w:id="0">
    <w:p w:rsidR="00B914D4" w:rsidRDefault="00B91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4D4" w:rsidRDefault="00B914D4">
      <w:r>
        <w:separator/>
      </w:r>
    </w:p>
  </w:footnote>
  <w:footnote w:type="continuationSeparator" w:id="0">
    <w:p w:rsidR="00B914D4" w:rsidRDefault="00B91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948A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0346C"/>
    <w:multiLevelType w:val="hybridMultilevel"/>
    <w:tmpl w:val="897E12DA"/>
    <w:lvl w:ilvl="0" w:tplc="35A0883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F06EA"/>
    <w:multiLevelType w:val="multilevel"/>
    <w:tmpl w:val="AC70F702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D35C95"/>
    <w:multiLevelType w:val="hybridMultilevel"/>
    <w:tmpl w:val="1D12AA1C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12B03"/>
    <w:multiLevelType w:val="multilevel"/>
    <w:tmpl w:val="6E2AE0E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2296611"/>
    <w:multiLevelType w:val="hybridMultilevel"/>
    <w:tmpl w:val="ABBE3016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721C68"/>
    <w:multiLevelType w:val="multilevel"/>
    <w:tmpl w:val="D9564270"/>
    <w:lvl w:ilvl="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73247E07"/>
    <w:multiLevelType w:val="multilevel"/>
    <w:tmpl w:val="92A43D80"/>
    <w:lvl w:ilvl="0">
      <w:start w:val="1"/>
      <w:numFmt w:val="bullet"/>
      <w:pStyle w:val="Aufzhlungszeichen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74384DBB"/>
    <w:multiLevelType w:val="multilevel"/>
    <w:tmpl w:val="B9CAED0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</w:lvl>
  </w:abstractNum>
  <w:abstractNum w:abstractNumId="9">
    <w:nsid w:val="7A84684A"/>
    <w:multiLevelType w:val="hybridMultilevel"/>
    <w:tmpl w:val="6AF805FE"/>
    <w:lvl w:ilvl="0" w:tplc="21E82B4A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7"/>
  </w:num>
  <w:num w:numId="9">
    <w:abstractNumId w:val="7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7"/>
  </w:num>
  <w:num w:numId="15">
    <w:abstractNumId w:val="8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96"/>
    <w:rsid w:val="00035177"/>
    <w:rsid w:val="00040596"/>
    <w:rsid w:val="000E5AD2"/>
    <w:rsid w:val="00110481"/>
    <w:rsid w:val="001167D8"/>
    <w:rsid w:val="001F762F"/>
    <w:rsid w:val="0025469A"/>
    <w:rsid w:val="00284EEE"/>
    <w:rsid w:val="002E7E3B"/>
    <w:rsid w:val="00307757"/>
    <w:rsid w:val="00356AAE"/>
    <w:rsid w:val="00357CCA"/>
    <w:rsid w:val="005461F9"/>
    <w:rsid w:val="00560BBE"/>
    <w:rsid w:val="0064580F"/>
    <w:rsid w:val="00684254"/>
    <w:rsid w:val="006D12DC"/>
    <w:rsid w:val="00712799"/>
    <w:rsid w:val="00723AD5"/>
    <w:rsid w:val="007247F8"/>
    <w:rsid w:val="007D753E"/>
    <w:rsid w:val="007E65A5"/>
    <w:rsid w:val="007E7D63"/>
    <w:rsid w:val="008B6252"/>
    <w:rsid w:val="008B794F"/>
    <w:rsid w:val="00902F2B"/>
    <w:rsid w:val="00952504"/>
    <w:rsid w:val="009C08E1"/>
    <w:rsid w:val="00A40019"/>
    <w:rsid w:val="00AC60B2"/>
    <w:rsid w:val="00AE61F8"/>
    <w:rsid w:val="00B23B4B"/>
    <w:rsid w:val="00B914D4"/>
    <w:rsid w:val="00B9488E"/>
    <w:rsid w:val="00BC3767"/>
    <w:rsid w:val="00BC64EE"/>
    <w:rsid w:val="00C87578"/>
    <w:rsid w:val="00CA547A"/>
    <w:rsid w:val="00CC79F0"/>
    <w:rsid w:val="00D44486"/>
    <w:rsid w:val="00E23B5B"/>
    <w:rsid w:val="00E75B4E"/>
    <w:rsid w:val="00F1441E"/>
    <w:rsid w:val="00F27E71"/>
    <w:rsid w:val="00F42E5B"/>
    <w:rsid w:val="00FB6F3C"/>
    <w:rsid w:val="00FD081A"/>
    <w:rsid w:val="00FF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2F2B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berschrift1">
    <w:name w:val="heading 1"/>
    <w:basedOn w:val="Standard"/>
    <w:next w:val="Standard"/>
    <w:qFormat/>
    <w:rsid w:val="00902F2B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902F2B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02F2B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902F2B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qFormat/>
    <w:rsid w:val="00902F2B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berschrift6">
    <w:name w:val="heading 6"/>
    <w:basedOn w:val="Standard"/>
    <w:next w:val="Standard"/>
    <w:qFormat/>
    <w:rsid w:val="00902F2B"/>
    <w:pPr>
      <w:keepNext/>
      <w:jc w:val="center"/>
      <w:outlineLvl w:val="5"/>
    </w:pPr>
    <w:rPr>
      <w:b/>
      <w:sz w:val="4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902F2B"/>
    <w:pPr>
      <w:numPr>
        <w:numId w:val="14"/>
      </w:numPr>
    </w:pPr>
  </w:style>
  <w:style w:type="paragraph" w:styleId="Fuzeile">
    <w:name w:val="footer"/>
    <w:basedOn w:val="Standard"/>
    <w:rsid w:val="00902F2B"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rsid w:val="00902F2B"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rsid w:val="00902F2B"/>
    <w:rPr>
      <w:color w:val="0000FF"/>
      <w:u w:val="single"/>
    </w:rPr>
  </w:style>
  <w:style w:type="table" w:styleId="Tabellenraster">
    <w:name w:val="Table Grid"/>
    <w:basedOn w:val="NormaleTabelle"/>
    <w:rsid w:val="00040596"/>
    <w:pPr>
      <w:spacing w:before="120" w:line="312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16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02F2B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berschrift1">
    <w:name w:val="heading 1"/>
    <w:basedOn w:val="Standard"/>
    <w:next w:val="Standard"/>
    <w:qFormat/>
    <w:rsid w:val="00902F2B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902F2B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02F2B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902F2B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qFormat/>
    <w:rsid w:val="00902F2B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berschrift6">
    <w:name w:val="heading 6"/>
    <w:basedOn w:val="Standard"/>
    <w:next w:val="Standard"/>
    <w:qFormat/>
    <w:rsid w:val="00902F2B"/>
    <w:pPr>
      <w:keepNext/>
      <w:jc w:val="center"/>
      <w:outlineLvl w:val="5"/>
    </w:pPr>
    <w:rPr>
      <w:b/>
      <w:sz w:val="4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902F2B"/>
    <w:pPr>
      <w:numPr>
        <w:numId w:val="14"/>
      </w:numPr>
    </w:pPr>
  </w:style>
  <w:style w:type="paragraph" w:styleId="Fuzeile">
    <w:name w:val="footer"/>
    <w:basedOn w:val="Standard"/>
    <w:rsid w:val="00902F2B"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rsid w:val="00902F2B"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rsid w:val="00902F2B"/>
    <w:rPr>
      <w:color w:val="0000FF"/>
      <w:u w:val="single"/>
    </w:rPr>
  </w:style>
  <w:style w:type="table" w:styleId="Tabellenraster">
    <w:name w:val="Table Grid"/>
    <w:basedOn w:val="NormaleTabelle"/>
    <w:rsid w:val="00040596"/>
    <w:pPr>
      <w:spacing w:before="120" w:line="312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16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51E14-1DF8-4171-B34B-F0FA1A868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8F3A52-B8EE-4F7A-A51C-E5C01227E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30EB6-3CFE-4194-B041-71ECCF20BE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FF04B8-5713-4E51-85C9-029512B97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Taylor Joinery Ltd</vt:lpstr>
      <vt:lpstr>Taylor Joinery Ltd</vt:lpstr>
    </vt:vector>
  </TitlesOfParts>
  <Company>Toshiba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Taylor Joinery Ltd</dc:title>
  <dc:creator>joyce</dc:creator>
  <cp:lastModifiedBy>GB</cp:lastModifiedBy>
  <cp:revision>4</cp:revision>
  <cp:lastPrinted>2007-07-24T10:13:00Z</cp:lastPrinted>
  <dcterms:created xsi:type="dcterms:W3CDTF">2015-03-10T00:03:00Z</dcterms:created>
  <dcterms:modified xsi:type="dcterms:W3CDTF">2015-03-10T00:03:00Z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